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80" w:rsidRPr="009E68B1" w:rsidRDefault="00427480" w:rsidP="00427480">
      <w:pPr>
        <w:spacing w:after="0" w:line="240" w:lineRule="auto"/>
        <w:jc w:val="center"/>
        <w:rPr>
          <w:rFonts w:ascii="Tahoma" w:hAnsi="Tahoma" w:cs="Tahoma"/>
          <w:b/>
          <w:sz w:val="24"/>
          <w:szCs w:val="28"/>
        </w:rPr>
      </w:pPr>
      <w:proofErr w:type="spellStart"/>
      <w:r w:rsidRPr="009E68B1">
        <w:rPr>
          <w:rFonts w:ascii="Tahoma" w:hAnsi="Tahoma" w:cs="Tahoma"/>
          <w:b/>
          <w:sz w:val="24"/>
          <w:szCs w:val="28"/>
        </w:rPr>
        <w:t>Dr.Y.S.R</w:t>
      </w:r>
      <w:proofErr w:type="spellEnd"/>
      <w:r w:rsidRPr="009E68B1">
        <w:rPr>
          <w:rFonts w:ascii="Tahoma" w:hAnsi="Tahoma" w:cs="Tahoma"/>
          <w:b/>
          <w:sz w:val="24"/>
          <w:szCs w:val="28"/>
        </w:rPr>
        <w:t>. HORTICULTURAL UNIVERSITY</w:t>
      </w:r>
    </w:p>
    <w:p w:rsidR="00427480" w:rsidRPr="009E68B1" w:rsidRDefault="00427480" w:rsidP="00427480">
      <w:pPr>
        <w:spacing w:after="0" w:line="240" w:lineRule="auto"/>
        <w:jc w:val="center"/>
        <w:rPr>
          <w:rFonts w:ascii="Tahoma" w:hAnsi="Tahoma" w:cs="Tahoma"/>
          <w:b/>
          <w:sz w:val="24"/>
          <w:szCs w:val="28"/>
        </w:rPr>
      </w:pPr>
      <w:r w:rsidRPr="009E68B1">
        <w:rPr>
          <w:rFonts w:ascii="Tahoma" w:hAnsi="Tahoma" w:cs="Tahoma"/>
          <w:b/>
          <w:sz w:val="24"/>
          <w:szCs w:val="28"/>
        </w:rPr>
        <w:t>ADMINISTATIVE OFFICE, V.R.GUDEM</w:t>
      </w:r>
    </w:p>
    <w:p w:rsidR="00427480" w:rsidRPr="009E68B1" w:rsidRDefault="00427480" w:rsidP="00427480">
      <w:pPr>
        <w:spacing w:after="0" w:line="240" w:lineRule="auto"/>
        <w:jc w:val="center"/>
        <w:rPr>
          <w:rFonts w:ascii="Tahoma" w:hAnsi="Tahoma" w:cs="Tahoma"/>
          <w:b/>
          <w:sz w:val="24"/>
          <w:szCs w:val="28"/>
        </w:rPr>
      </w:pPr>
      <w:r w:rsidRPr="009E68B1">
        <w:rPr>
          <w:rFonts w:ascii="Tahoma" w:hAnsi="Tahoma" w:cs="Tahoma"/>
          <w:b/>
          <w:sz w:val="24"/>
          <w:szCs w:val="28"/>
        </w:rPr>
        <w:t>TADEPALLIGUDEM-534 101</w:t>
      </w:r>
    </w:p>
    <w:p w:rsidR="00427480" w:rsidRPr="009E68B1" w:rsidRDefault="00427480" w:rsidP="00427480">
      <w:pPr>
        <w:spacing w:after="0" w:line="240" w:lineRule="auto"/>
        <w:jc w:val="center"/>
        <w:rPr>
          <w:rFonts w:ascii="Tahoma" w:hAnsi="Tahoma" w:cs="Tahoma"/>
          <w:b/>
          <w:sz w:val="24"/>
          <w:szCs w:val="28"/>
        </w:rPr>
      </w:pPr>
      <w:r w:rsidRPr="009E68B1">
        <w:rPr>
          <w:rFonts w:ascii="Tahoma" w:hAnsi="Tahoma" w:cs="Tahoma"/>
          <w:b/>
          <w:sz w:val="24"/>
          <w:szCs w:val="28"/>
        </w:rPr>
        <w:t>WEST GODAVARI DISTRICT</w:t>
      </w:r>
    </w:p>
    <w:p w:rsidR="00427480" w:rsidRPr="009E68B1" w:rsidRDefault="00427480" w:rsidP="00427480">
      <w:pPr>
        <w:spacing w:after="0" w:line="240" w:lineRule="auto"/>
        <w:jc w:val="center"/>
        <w:rPr>
          <w:rFonts w:ascii="Tahoma" w:hAnsi="Tahoma" w:cs="Tahoma"/>
          <w:sz w:val="24"/>
        </w:rPr>
      </w:pPr>
      <w:r w:rsidRPr="009E68B1">
        <w:rPr>
          <w:rFonts w:ascii="Tahoma" w:hAnsi="Tahoma" w:cs="Tahoma"/>
          <w:sz w:val="24"/>
          <w:szCs w:val="24"/>
        </w:rPr>
        <w:t>*****</w:t>
      </w:r>
    </w:p>
    <w:p w:rsidR="00427480" w:rsidRDefault="00427480" w:rsidP="00427480">
      <w:pPr>
        <w:spacing w:after="120" w:line="240" w:lineRule="auto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427480" w:rsidRPr="001A65A9" w:rsidRDefault="00427480" w:rsidP="00427480">
      <w:pPr>
        <w:spacing w:after="120" w:line="240" w:lineRule="auto"/>
        <w:jc w:val="center"/>
        <w:rPr>
          <w:rFonts w:ascii="Tahoma" w:hAnsi="Tahoma" w:cs="Tahoma"/>
          <w:b/>
          <w:bCs/>
          <w:sz w:val="24"/>
          <w:u w:val="single"/>
        </w:rPr>
      </w:pPr>
      <w:r w:rsidRPr="001A65A9">
        <w:rPr>
          <w:rFonts w:ascii="Tahoma" w:hAnsi="Tahoma" w:cs="Tahoma"/>
          <w:b/>
          <w:bCs/>
          <w:sz w:val="24"/>
          <w:u w:val="single"/>
        </w:rPr>
        <w:t>Lr.No.</w:t>
      </w:r>
      <w:r>
        <w:rPr>
          <w:rFonts w:ascii="Tahoma" w:hAnsi="Tahoma" w:cs="Tahoma"/>
          <w:b/>
          <w:bCs/>
          <w:sz w:val="24"/>
          <w:u w:val="single"/>
        </w:rPr>
        <w:t>1419</w:t>
      </w:r>
      <w:r w:rsidRPr="001A65A9">
        <w:rPr>
          <w:rFonts w:ascii="Tahoma" w:hAnsi="Tahoma" w:cs="Tahoma"/>
          <w:b/>
          <w:bCs/>
          <w:sz w:val="24"/>
          <w:u w:val="single"/>
        </w:rPr>
        <w:t>/</w:t>
      </w:r>
      <w:proofErr w:type="spellStart"/>
      <w:r w:rsidRPr="001A65A9">
        <w:rPr>
          <w:rFonts w:ascii="Tahoma" w:hAnsi="Tahoma" w:cs="Tahoma"/>
          <w:b/>
          <w:bCs/>
          <w:sz w:val="24"/>
          <w:u w:val="single"/>
        </w:rPr>
        <w:t>Dr.YSRHU</w:t>
      </w:r>
      <w:proofErr w:type="spellEnd"/>
      <w:r w:rsidRPr="001A65A9">
        <w:rPr>
          <w:rFonts w:ascii="Tahoma" w:hAnsi="Tahoma" w:cs="Tahoma"/>
          <w:b/>
          <w:bCs/>
          <w:sz w:val="24"/>
          <w:u w:val="single"/>
        </w:rPr>
        <w:t>/</w:t>
      </w:r>
      <w:proofErr w:type="spellStart"/>
      <w:r w:rsidRPr="001A65A9">
        <w:rPr>
          <w:rFonts w:ascii="Tahoma" w:hAnsi="Tahoma" w:cs="Tahoma"/>
          <w:b/>
          <w:bCs/>
          <w:sz w:val="24"/>
          <w:u w:val="single"/>
        </w:rPr>
        <w:t>Extn</w:t>
      </w:r>
      <w:proofErr w:type="spellEnd"/>
      <w:r w:rsidRPr="001A65A9">
        <w:rPr>
          <w:rFonts w:ascii="Tahoma" w:hAnsi="Tahoma" w:cs="Tahoma"/>
          <w:b/>
          <w:bCs/>
          <w:sz w:val="24"/>
          <w:u w:val="single"/>
        </w:rPr>
        <w:t>./202</w:t>
      </w:r>
      <w:r>
        <w:rPr>
          <w:rFonts w:ascii="Tahoma" w:hAnsi="Tahoma" w:cs="Tahoma"/>
          <w:b/>
          <w:bCs/>
          <w:sz w:val="24"/>
          <w:u w:val="single"/>
        </w:rPr>
        <w:t>2, dated</w:t>
      </w:r>
      <w:proofErr w:type="gramStart"/>
      <w:r>
        <w:rPr>
          <w:rFonts w:ascii="Tahoma" w:hAnsi="Tahoma" w:cs="Tahoma"/>
          <w:b/>
          <w:bCs/>
          <w:sz w:val="24"/>
          <w:u w:val="single"/>
        </w:rPr>
        <w:t>:08</w:t>
      </w:r>
      <w:proofErr w:type="gramEnd"/>
      <w:r>
        <w:rPr>
          <w:rFonts w:ascii="Tahoma" w:hAnsi="Tahoma" w:cs="Tahoma"/>
          <w:b/>
          <w:bCs/>
          <w:sz w:val="24"/>
          <w:u w:val="single"/>
        </w:rPr>
        <w:t>-02</w:t>
      </w:r>
      <w:r w:rsidRPr="001A65A9">
        <w:rPr>
          <w:rFonts w:ascii="Tahoma" w:hAnsi="Tahoma" w:cs="Tahoma"/>
          <w:b/>
          <w:bCs/>
          <w:sz w:val="24"/>
          <w:u w:val="single"/>
        </w:rPr>
        <w:t>-202</w:t>
      </w:r>
      <w:r>
        <w:rPr>
          <w:rFonts w:ascii="Tahoma" w:hAnsi="Tahoma" w:cs="Tahoma"/>
          <w:b/>
          <w:bCs/>
          <w:sz w:val="24"/>
          <w:u w:val="single"/>
        </w:rPr>
        <w:t>2</w:t>
      </w:r>
    </w:p>
    <w:p w:rsidR="00427480" w:rsidRDefault="00427480" w:rsidP="00427480">
      <w:pPr>
        <w:spacing w:after="0" w:line="240" w:lineRule="auto"/>
        <w:ind w:left="1260" w:hanging="540"/>
        <w:rPr>
          <w:rFonts w:ascii="Times New Roman" w:hAnsi="Times New Roman"/>
          <w:sz w:val="24"/>
        </w:rPr>
      </w:pPr>
    </w:p>
    <w:p w:rsidR="00427480" w:rsidRPr="008021F4" w:rsidRDefault="00427480" w:rsidP="00427480">
      <w:pPr>
        <w:spacing w:after="0" w:line="240" w:lineRule="auto"/>
        <w:ind w:left="1260" w:hanging="540"/>
        <w:jc w:val="both"/>
        <w:rPr>
          <w:rFonts w:ascii="Tahoma" w:hAnsi="Tahoma" w:cs="Tahoma"/>
          <w:sz w:val="24"/>
        </w:rPr>
      </w:pPr>
      <w:r w:rsidRPr="008021F4">
        <w:rPr>
          <w:rFonts w:ascii="Tahoma" w:hAnsi="Tahoma" w:cs="Tahoma"/>
          <w:sz w:val="24"/>
        </w:rPr>
        <w:t>Sub</w:t>
      </w:r>
      <w:proofErr w:type="gramStart"/>
      <w:r w:rsidRPr="008021F4">
        <w:rPr>
          <w:rFonts w:ascii="Tahoma" w:hAnsi="Tahoma" w:cs="Tahoma"/>
          <w:sz w:val="24"/>
        </w:rPr>
        <w:t>:-</w:t>
      </w:r>
      <w:proofErr w:type="gramEnd"/>
      <w:r w:rsidRPr="008021F4">
        <w:rPr>
          <w:rFonts w:ascii="Tahoma" w:hAnsi="Tahoma" w:cs="Tahoma"/>
          <w:sz w:val="24"/>
        </w:rPr>
        <w:t xml:space="preserve"> </w:t>
      </w:r>
      <w:proofErr w:type="spellStart"/>
      <w:r w:rsidRPr="008021F4">
        <w:rPr>
          <w:rFonts w:ascii="Tahoma" w:hAnsi="Tahoma" w:cs="Tahoma"/>
          <w:sz w:val="24"/>
        </w:rPr>
        <w:t>Dr.YSRHU</w:t>
      </w:r>
      <w:proofErr w:type="spellEnd"/>
      <w:r w:rsidRPr="008021F4">
        <w:rPr>
          <w:rFonts w:ascii="Tahoma" w:hAnsi="Tahoma" w:cs="Tahoma"/>
          <w:sz w:val="24"/>
        </w:rPr>
        <w:t xml:space="preserve"> –  </w:t>
      </w:r>
      <w:proofErr w:type="spellStart"/>
      <w:r w:rsidRPr="008021F4">
        <w:rPr>
          <w:rFonts w:ascii="Tahoma" w:hAnsi="Tahoma" w:cs="Tahoma"/>
          <w:sz w:val="24"/>
        </w:rPr>
        <w:t>Extn</w:t>
      </w:r>
      <w:proofErr w:type="spellEnd"/>
      <w:r w:rsidRPr="008021F4">
        <w:rPr>
          <w:rFonts w:ascii="Tahoma" w:hAnsi="Tahoma" w:cs="Tahoma"/>
          <w:sz w:val="24"/>
        </w:rPr>
        <w:t xml:space="preserve">. – </w:t>
      </w:r>
      <w:r>
        <w:rPr>
          <w:rFonts w:ascii="Tahoma" w:hAnsi="Tahoma" w:cs="Tahoma"/>
          <w:sz w:val="24"/>
        </w:rPr>
        <w:t xml:space="preserve">Quotation called for printing and supply of </w:t>
      </w:r>
      <w:proofErr w:type="spellStart"/>
      <w:r>
        <w:rPr>
          <w:rFonts w:ascii="Tahoma" w:hAnsi="Tahoma" w:cs="Tahoma"/>
          <w:sz w:val="24"/>
        </w:rPr>
        <w:t>Udyana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Panchangam</w:t>
      </w:r>
      <w:proofErr w:type="spellEnd"/>
      <w:r>
        <w:rPr>
          <w:rFonts w:ascii="Tahoma" w:hAnsi="Tahoma" w:cs="Tahoma"/>
          <w:sz w:val="24"/>
        </w:rPr>
        <w:t xml:space="preserve"> – 2022</w:t>
      </w:r>
      <w:r w:rsidRPr="00387640">
        <w:rPr>
          <w:rFonts w:ascii="Tahoma" w:hAnsi="Tahoma" w:cs="Tahoma"/>
          <w:sz w:val="24"/>
        </w:rPr>
        <w:t>-2</w:t>
      </w:r>
      <w:r>
        <w:rPr>
          <w:rFonts w:ascii="Tahoma" w:hAnsi="Tahoma" w:cs="Tahoma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– </w:t>
      </w:r>
      <w:r w:rsidRPr="008021F4">
        <w:rPr>
          <w:rFonts w:ascii="Tahoma" w:hAnsi="Tahoma" w:cs="Tahoma"/>
          <w:sz w:val="24"/>
        </w:rPr>
        <w:t>Regarding.</w:t>
      </w:r>
    </w:p>
    <w:p w:rsidR="00427480" w:rsidRPr="008021F4" w:rsidRDefault="00427480" w:rsidP="00427480">
      <w:pPr>
        <w:spacing w:after="0" w:line="240" w:lineRule="auto"/>
        <w:ind w:left="1260" w:hanging="540"/>
        <w:rPr>
          <w:rFonts w:ascii="Tahoma" w:hAnsi="Tahoma" w:cs="Tahoma"/>
          <w:sz w:val="24"/>
        </w:rPr>
      </w:pPr>
    </w:p>
    <w:p w:rsidR="00427480" w:rsidRPr="009C3AE2" w:rsidRDefault="00427480" w:rsidP="00427480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9C3AE2">
        <w:rPr>
          <w:rFonts w:ascii="Times New Roman" w:hAnsi="Times New Roman"/>
          <w:b/>
          <w:sz w:val="24"/>
        </w:rPr>
        <w:t>-:o0o:-</w:t>
      </w:r>
    </w:p>
    <w:p w:rsidR="00427480" w:rsidRDefault="00427480" w:rsidP="00427480">
      <w:pPr>
        <w:spacing w:after="0" w:line="240" w:lineRule="auto"/>
        <w:ind w:firstLine="72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With reference to the subject cited, you are requested to quote your lowest price for printing and supply of </w:t>
      </w:r>
      <w:proofErr w:type="spellStart"/>
      <w:r w:rsidRPr="00387640">
        <w:rPr>
          <w:rFonts w:ascii="Tahoma" w:hAnsi="Tahoma" w:cs="Tahoma"/>
          <w:sz w:val="24"/>
        </w:rPr>
        <w:t>Udyana</w:t>
      </w:r>
      <w:proofErr w:type="spellEnd"/>
      <w:r w:rsidRPr="00387640">
        <w:rPr>
          <w:rFonts w:ascii="Tahoma" w:hAnsi="Tahoma" w:cs="Tahoma"/>
          <w:sz w:val="24"/>
        </w:rPr>
        <w:t xml:space="preserve"> </w:t>
      </w:r>
      <w:proofErr w:type="spellStart"/>
      <w:r w:rsidRPr="00387640">
        <w:rPr>
          <w:rFonts w:ascii="Tahoma" w:hAnsi="Tahoma" w:cs="Tahoma"/>
          <w:sz w:val="24"/>
        </w:rPr>
        <w:t>Panchangam</w:t>
      </w:r>
      <w:proofErr w:type="spellEnd"/>
      <w:r w:rsidRPr="00387640">
        <w:rPr>
          <w:rFonts w:ascii="Tahoma" w:hAnsi="Tahoma" w:cs="Tahoma"/>
          <w:sz w:val="24"/>
        </w:rPr>
        <w:t xml:space="preserve"> – 202</w:t>
      </w:r>
      <w:r>
        <w:rPr>
          <w:rFonts w:ascii="Tahoma" w:hAnsi="Tahoma" w:cs="Tahoma"/>
          <w:sz w:val="24"/>
        </w:rPr>
        <w:t>2</w:t>
      </w:r>
      <w:r w:rsidRPr="00387640">
        <w:rPr>
          <w:rFonts w:ascii="Tahoma" w:hAnsi="Tahoma" w:cs="Tahoma"/>
          <w:sz w:val="24"/>
        </w:rPr>
        <w:t>-2</w:t>
      </w:r>
      <w:r>
        <w:rPr>
          <w:rFonts w:ascii="Tahoma" w:hAnsi="Tahoma" w:cs="Tahoma"/>
          <w:sz w:val="24"/>
        </w:rPr>
        <w:t>3 as per the specifications mentioned hereunder.</w:t>
      </w:r>
    </w:p>
    <w:p w:rsidR="00427480" w:rsidRDefault="00427480" w:rsidP="00427480">
      <w:pPr>
        <w:spacing w:after="0" w:line="240" w:lineRule="auto"/>
        <w:ind w:left="5400" w:firstLine="1080"/>
        <w:jc w:val="both"/>
        <w:rPr>
          <w:rFonts w:ascii="Tahoma" w:eastAsia="Times New Roman" w:hAnsi="Tahoma" w:cs="Tahoma"/>
          <w:sz w:val="24"/>
          <w:szCs w:val="24"/>
        </w:rPr>
      </w:pPr>
    </w:p>
    <w:tbl>
      <w:tblPr>
        <w:tblStyle w:val="TableGrid"/>
        <w:tblW w:w="6336" w:type="dxa"/>
        <w:jc w:val="center"/>
        <w:tblInd w:w="2093" w:type="dxa"/>
        <w:tblLook w:val="04A0"/>
      </w:tblPr>
      <w:tblGrid>
        <w:gridCol w:w="852"/>
        <w:gridCol w:w="2409"/>
        <w:gridCol w:w="3075"/>
      </w:tblGrid>
      <w:tr w:rsidR="00427480" w:rsidRPr="00387640" w:rsidTr="009204D4">
        <w:trPr>
          <w:jc w:val="center"/>
        </w:trPr>
        <w:tc>
          <w:tcPr>
            <w:tcW w:w="850" w:type="dxa"/>
          </w:tcPr>
          <w:p w:rsidR="00427480" w:rsidRPr="00387640" w:rsidRDefault="00427480" w:rsidP="009204D4"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  <w:proofErr w:type="spellStart"/>
            <w:r w:rsidRPr="00387640">
              <w:rPr>
                <w:rFonts w:ascii="Tahoma" w:hAnsi="Tahoma" w:cs="Tahoma"/>
                <w:b/>
                <w:bCs/>
                <w:sz w:val="24"/>
              </w:rPr>
              <w:t>S.No</w:t>
            </w:r>
            <w:proofErr w:type="spellEnd"/>
            <w:r w:rsidRPr="00387640">
              <w:rPr>
                <w:rFonts w:ascii="Tahoma" w:hAnsi="Tahoma" w:cs="Tahoma"/>
                <w:b/>
                <w:bCs/>
                <w:sz w:val="24"/>
              </w:rPr>
              <w:t>.</w:t>
            </w:r>
          </w:p>
        </w:tc>
        <w:tc>
          <w:tcPr>
            <w:tcW w:w="5486" w:type="dxa"/>
            <w:gridSpan w:val="2"/>
          </w:tcPr>
          <w:p w:rsidR="00427480" w:rsidRPr="00387640" w:rsidRDefault="00427480" w:rsidP="009204D4"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</w:rPr>
              <w:t>Udyana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</w:rPr>
              <w:t>Panchangam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</w:rPr>
              <w:t xml:space="preserve"> 2022</w:t>
            </w:r>
            <w:r w:rsidRPr="00387640">
              <w:rPr>
                <w:rFonts w:ascii="Tahoma" w:hAnsi="Tahoma" w:cs="Tahoma"/>
                <w:b/>
                <w:bCs/>
                <w:sz w:val="24"/>
              </w:rPr>
              <w:t>-2</w:t>
            </w:r>
            <w:r>
              <w:rPr>
                <w:rFonts w:ascii="Tahoma" w:hAnsi="Tahoma" w:cs="Tahoma"/>
                <w:b/>
                <w:bCs/>
                <w:sz w:val="24"/>
              </w:rPr>
              <w:t>3</w:t>
            </w:r>
          </w:p>
        </w:tc>
      </w:tr>
      <w:tr w:rsidR="00427480" w:rsidRPr="00387640" w:rsidTr="009204D4">
        <w:trPr>
          <w:jc w:val="center"/>
        </w:trPr>
        <w:tc>
          <w:tcPr>
            <w:tcW w:w="850" w:type="dxa"/>
          </w:tcPr>
          <w:p w:rsidR="00427480" w:rsidRPr="00387640" w:rsidRDefault="00427480" w:rsidP="009204D4">
            <w:pPr>
              <w:rPr>
                <w:rFonts w:ascii="Tahoma" w:hAnsi="Tahoma" w:cs="Tahoma"/>
                <w:sz w:val="24"/>
              </w:rPr>
            </w:pPr>
            <w:r w:rsidRPr="00387640">
              <w:rPr>
                <w:rFonts w:ascii="Tahoma" w:hAnsi="Tahoma" w:cs="Tahoma"/>
                <w:sz w:val="24"/>
              </w:rPr>
              <w:t xml:space="preserve">    1</w:t>
            </w:r>
          </w:p>
        </w:tc>
        <w:tc>
          <w:tcPr>
            <w:tcW w:w="2410" w:type="dxa"/>
          </w:tcPr>
          <w:p w:rsidR="00427480" w:rsidRPr="00387640" w:rsidRDefault="00427480" w:rsidP="009204D4">
            <w:pPr>
              <w:jc w:val="both"/>
              <w:rPr>
                <w:rFonts w:ascii="Tahoma" w:hAnsi="Tahoma" w:cs="Tahoma"/>
                <w:sz w:val="24"/>
              </w:rPr>
            </w:pPr>
            <w:r w:rsidRPr="00387640">
              <w:rPr>
                <w:rFonts w:ascii="Tahoma" w:hAnsi="Tahoma" w:cs="Tahoma"/>
                <w:sz w:val="24"/>
              </w:rPr>
              <w:t>No. of Pages</w:t>
            </w:r>
          </w:p>
        </w:tc>
        <w:tc>
          <w:tcPr>
            <w:tcW w:w="3076" w:type="dxa"/>
          </w:tcPr>
          <w:p w:rsidR="00427480" w:rsidRPr="00387640" w:rsidRDefault="00427480" w:rsidP="009204D4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46</w:t>
            </w:r>
            <w:r w:rsidRPr="00387640">
              <w:rPr>
                <w:rFonts w:ascii="Tahoma" w:hAnsi="Tahoma" w:cs="Tahoma"/>
                <w:sz w:val="24"/>
              </w:rPr>
              <w:t xml:space="preserve">0 single </w:t>
            </w:r>
            <w:proofErr w:type="spellStart"/>
            <w:r w:rsidRPr="00387640">
              <w:rPr>
                <w:rFonts w:ascii="Tahoma" w:hAnsi="Tahoma" w:cs="Tahoma"/>
                <w:sz w:val="24"/>
              </w:rPr>
              <w:t>colour</w:t>
            </w:r>
            <w:proofErr w:type="spellEnd"/>
          </w:p>
        </w:tc>
      </w:tr>
      <w:tr w:rsidR="00427480" w:rsidRPr="00387640" w:rsidTr="009204D4">
        <w:trPr>
          <w:jc w:val="center"/>
        </w:trPr>
        <w:tc>
          <w:tcPr>
            <w:tcW w:w="850" w:type="dxa"/>
          </w:tcPr>
          <w:p w:rsidR="00427480" w:rsidRPr="00387640" w:rsidRDefault="00427480" w:rsidP="009204D4">
            <w:pPr>
              <w:jc w:val="center"/>
              <w:rPr>
                <w:rFonts w:ascii="Tahoma" w:hAnsi="Tahoma" w:cs="Tahoma"/>
                <w:sz w:val="24"/>
              </w:rPr>
            </w:pPr>
            <w:r w:rsidRPr="00387640">
              <w:rPr>
                <w:rFonts w:ascii="Tahoma" w:hAnsi="Tahoma" w:cs="Tahoma"/>
                <w:sz w:val="24"/>
              </w:rPr>
              <w:t>2</w:t>
            </w:r>
          </w:p>
        </w:tc>
        <w:tc>
          <w:tcPr>
            <w:tcW w:w="2410" w:type="dxa"/>
          </w:tcPr>
          <w:p w:rsidR="00427480" w:rsidRPr="00387640" w:rsidRDefault="00427480" w:rsidP="009204D4">
            <w:pPr>
              <w:jc w:val="both"/>
              <w:rPr>
                <w:rFonts w:ascii="Tahoma" w:hAnsi="Tahoma" w:cs="Tahoma"/>
                <w:sz w:val="24"/>
              </w:rPr>
            </w:pPr>
            <w:r w:rsidRPr="00387640">
              <w:rPr>
                <w:rFonts w:ascii="Tahoma" w:hAnsi="Tahoma" w:cs="Tahoma"/>
                <w:sz w:val="24"/>
              </w:rPr>
              <w:t>Size</w:t>
            </w:r>
          </w:p>
        </w:tc>
        <w:tc>
          <w:tcPr>
            <w:tcW w:w="3076" w:type="dxa"/>
          </w:tcPr>
          <w:p w:rsidR="00427480" w:rsidRPr="00387640" w:rsidRDefault="00427480" w:rsidP="009204D4">
            <w:pPr>
              <w:jc w:val="both"/>
              <w:rPr>
                <w:rFonts w:ascii="Tahoma" w:hAnsi="Tahoma" w:cs="Tahoma"/>
                <w:sz w:val="24"/>
              </w:rPr>
            </w:pPr>
            <w:r w:rsidRPr="00387640">
              <w:rPr>
                <w:rFonts w:ascii="Tahoma" w:hAnsi="Tahoma" w:cs="Tahoma"/>
                <w:sz w:val="24"/>
              </w:rPr>
              <w:t xml:space="preserve">7/9 </w:t>
            </w:r>
            <w:r w:rsidRPr="00387640">
              <w:rPr>
                <w:rFonts w:ascii="Tahoma" w:hAnsi="Tahoma" w:cs="Tahoma"/>
                <w:sz w:val="24"/>
                <w:vertAlign w:val="superscript"/>
              </w:rPr>
              <w:t>½</w:t>
            </w:r>
            <w:r w:rsidRPr="00387640">
              <w:rPr>
                <w:rFonts w:ascii="Tahoma" w:hAnsi="Tahoma" w:cs="Tahoma"/>
                <w:sz w:val="24"/>
              </w:rPr>
              <w:t xml:space="preserve"> (Crown)</w:t>
            </w:r>
          </w:p>
        </w:tc>
      </w:tr>
      <w:tr w:rsidR="00427480" w:rsidRPr="00387640" w:rsidTr="009204D4">
        <w:trPr>
          <w:jc w:val="center"/>
        </w:trPr>
        <w:tc>
          <w:tcPr>
            <w:tcW w:w="850" w:type="dxa"/>
          </w:tcPr>
          <w:p w:rsidR="00427480" w:rsidRPr="00387640" w:rsidRDefault="00427480" w:rsidP="009204D4">
            <w:pPr>
              <w:jc w:val="center"/>
              <w:rPr>
                <w:rFonts w:ascii="Tahoma" w:hAnsi="Tahoma" w:cs="Tahoma"/>
                <w:sz w:val="24"/>
              </w:rPr>
            </w:pPr>
            <w:r w:rsidRPr="00387640">
              <w:rPr>
                <w:rFonts w:ascii="Tahoma" w:hAnsi="Tahoma" w:cs="Tahoma"/>
                <w:sz w:val="24"/>
              </w:rPr>
              <w:t>3</w:t>
            </w:r>
          </w:p>
        </w:tc>
        <w:tc>
          <w:tcPr>
            <w:tcW w:w="2410" w:type="dxa"/>
          </w:tcPr>
          <w:p w:rsidR="00427480" w:rsidRPr="00387640" w:rsidRDefault="00427480" w:rsidP="009204D4">
            <w:pPr>
              <w:jc w:val="both"/>
              <w:rPr>
                <w:rFonts w:ascii="Tahoma" w:hAnsi="Tahoma" w:cs="Tahoma"/>
                <w:sz w:val="24"/>
              </w:rPr>
            </w:pPr>
            <w:r w:rsidRPr="00387640">
              <w:rPr>
                <w:rFonts w:ascii="Tahoma" w:hAnsi="Tahoma" w:cs="Tahoma"/>
                <w:sz w:val="24"/>
              </w:rPr>
              <w:t>Cover pages</w:t>
            </w:r>
          </w:p>
        </w:tc>
        <w:tc>
          <w:tcPr>
            <w:tcW w:w="3076" w:type="dxa"/>
          </w:tcPr>
          <w:p w:rsidR="00427480" w:rsidRPr="00387640" w:rsidRDefault="00427480" w:rsidP="009204D4">
            <w:pPr>
              <w:jc w:val="both"/>
              <w:rPr>
                <w:rFonts w:ascii="Tahoma" w:hAnsi="Tahoma" w:cs="Tahoma"/>
                <w:sz w:val="24"/>
              </w:rPr>
            </w:pPr>
            <w:r w:rsidRPr="00387640">
              <w:rPr>
                <w:rFonts w:ascii="Tahoma" w:hAnsi="Tahoma" w:cs="Tahoma"/>
                <w:sz w:val="24"/>
              </w:rPr>
              <w:t xml:space="preserve">4 multi </w:t>
            </w:r>
            <w:proofErr w:type="spellStart"/>
            <w:r w:rsidRPr="00387640">
              <w:rPr>
                <w:rFonts w:ascii="Tahoma" w:hAnsi="Tahoma" w:cs="Tahoma"/>
                <w:sz w:val="24"/>
              </w:rPr>
              <w:t>colour</w:t>
            </w:r>
            <w:proofErr w:type="spellEnd"/>
            <w:r w:rsidRPr="00387640">
              <w:rPr>
                <w:rFonts w:ascii="Tahoma" w:hAnsi="Tahoma" w:cs="Tahoma"/>
                <w:sz w:val="24"/>
              </w:rPr>
              <w:t xml:space="preserve"> 300 GSM foreign art board</w:t>
            </w:r>
          </w:p>
        </w:tc>
      </w:tr>
      <w:tr w:rsidR="00427480" w:rsidRPr="00387640" w:rsidTr="009204D4">
        <w:trPr>
          <w:jc w:val="center"/>
        </w:trPr>
        <w:tc>
          <w:tcPr>
            <w:tcW w:w="850" w:type="dxa"/>
          </w:tcPr>
          <w:p w:rsidR="00427480" w:rsidRPr="00387640" w:rsidRDefault="00427480" w:rsidP="009204D4">
            <w:pPr>
              <w:jc w:val="center"/>
              <w:rPr>
                <w:rFonts w:ascii="Tahoma" w:hAnsi="Tahoma" w:cs="Tahoma"/>
                <w:sz w:val="24"/>
              </w:rPr>
            </w:pPr>
            <w:r w:rsidRPr="00387640">
              <w:rPr>
                <w:rFonts w:ascii="Tahoma" w:hAnsi="Tahoma" w:cs="Tahoma"/>
                <w:sz w:val="24"/>
              </w:rPr>
              <w:t>4</w:t>
            </w:r>
          </w:p>
        </w:tc>
        <w:tc>
          <w:tcPr>
            <w:tcW w:w="2410" w:type="dxa"/>
          </w:tcPr>
          <w:p w:rsidR="00427480" w:rsidRPr="00387640" w:rsidRDefault="00427480" w:rsidP="009204D4">
            <w:pPr>
              <w:jc w:val="both"/>
              <w:rPr>
                <w:rFonts w:ascii="Tahoma" w:hAnsi="Tahoma" w:cs="Tahoma"/>
                <w:sz w:val="24"/>
              </w:rPr>
            </w:pPr>
            <w:r w:rsidRPr="00387640">
              <w:rPr>
                <w:rFonts w:ascii="Tahoma" w:hAnsi="Tahoma" w:cs="Tahoma"/>
                <w:sz w:val="24"/>
              </w:rPr>
              <w:t>Inside pages</w:t>
            </w:r>
          </w:p>
        </w:tc>
        <w:tc>
          <w:tcPr>
            <w:tcW w:w="3076" w:type="dxa"/>
          </w:tcPr>
          <w:p w:rsidR="00427480" w:rsidRPr="00387640" w:rsidRDefault="00427480" w:rsidP="009204D4">
            <w:pPr>
              <w:jc w:val="both"/>
              <w:rPr>
                <w:rFonts w:ascii="Tahoma" w:hAnsi="Tahoma" w:cs="Tahoma"/>
                <w:sz w:val="24"/>
              </w:rPr>
            </w:pPr>
            <w:r w:rsidRPr="00387640">
              <w:rPr>
                <w:rFonts w:ascii="Tahoma" w:hAnsi="Tahoma" w:cs="Tahoma"/>
                <w:sz w:val="24"/>
              </w:rPr>
              <w:t xml:space="preserve">34 multi </w:t>
            </w:r>
            <w:proofErr w:type="spellStart"/>
            <w:r w:rsidRPr="00387640">
              <w:rPr>
                <w:rFonts w:ascii="Tahoma" w:hAnsi="Tahoma" w:cs="Tahoma"/>
                <w:sz w:val="24"/>
              </w:rPr>
              <w:t>colour</w:t>
            </w:r>
            <w:proofErr w:type="spellEnd"/>
            <w:r w:rsidRPr="00387640">
              <w:rPr>
                <w:rFonts w:ascii="Tahoma" w:hAnsi="Tahoma" w:cs="Tahoma"/>
                <w:sz w:val="24"/>
              </w:rPr>
              <w:t xml:space="preserve"> 130 GSM foreign art board</w:t>
            </w:r>
          </w:p>
        </w:tc>
      </w:tr>
      <w:tr w:rsidR="00427480" w:rsidRPr="00387640" w:rsidTr="009204D4">
        <w:trPr>
          <w:jc w:val="center"/>
        </w:trPr>
        <w:tc>
          <w:tcPr>
            <w:tcW w:w="850" w:type="dxa"/>
          </w:tcPr>
          <w:p w:rsidR="00427480" w:rsidRPr="00387640" w:rsidRDefault="00427480" w:rsidP="009204D4">
            <w:pPr>
              <w:jc w:val="center"/>
              <w:rPr>
                <w:rFonts w:ascii="Tahoma" w:hAnsi="Tahoma" w:cs="Tahoma"/>
                <w:sz w:val="24"/>
              </w:rPr>
            </w:pPr>
            <w:r w:rsidRPr="00387640">
              <w:rPr>
                <w:rFonts w:ascii="Tahoma" w:hAnsi="Tahoma" w:cs="Tahoma"/>
                <w:sz w:val="24"/>
              </w:rPr>
              <w:t>5</w:t>
            </w:r>
          </w:p>
        </w:tc>
        <w:tc>
          <w:tcPr>
            <w:tcW w:w="2410" w:type="dxa"/>
          </w:tcPr>
          <w:p w:rsidR="00427480" w:rsidRPr="00387640" w:rsidRDefault="00427480" w:rsidP="009204D4">
            <w:pPr>
              <w:jc w:val="both"/>
              <w:rPr>
                <w:rFonts w:ascii="Tahoma" w:hAnsi="Tahoma" w:cs="Tahoma"/>
                <w:sz w:val="24"/>
              </w:rPr>
            </w:pPr>
            <w:r w:rsidRPr="00387640">
              <w:rPr>
                <w:rFonts w:ascii="Tahoma" w:hAnsi="Tahoma" w:cs="Tahoma"/>
                <w:sz w:val="24"/>
              </w:rPr>
              <w:t>No. of copies</w:t>
            </w:r>
          </w:p>
        </w:tc>
        <w:tc>
          <w:tcPr>
            <w:tcW w:w="3076" w:type="dxa"/>
          </w:tcPr>
          <w:p w:rsidR="00427480" w:rsidRPr="00387640" w:rsidRDefault="00427480" w:rsidP="009204D4">
            <w:pPr>
              <w:jc w:val="both"/>
              <w:rPr>
                <w:rFonts w:ascii="Tahoma" w:hAnsi="Tahoma" w:cs="Tahoma"/>
                <w:sz w:val="24"/>
              </w:rPr>
            </w:pPr>
            <w:r w:rsidRPr="00387640">
              <w:rPr>
                <w:rFonts w:ascii="Tahoma" w:hAnsi="Tahoma" w:cs="Tahoma"/>
                <w:sz w:val="24"/>
              </w:rPr>
              <w:t>1000</w:t>
            </w:r>
          </w:p>
        </w:tc>
      </w:tr>
    </w:tbl>
    <w:p w:rsidR="00427480" w:rsidRDefault="00427480" w:rsidP="00427480">
      <w:pPr>
        <w:spacing w:after="0" w:line="240" w:lineRule="auto"/>
        <w:ind w:left="5400" w:firstLine="1080"/>
        <w:jc w:val="both"/>
        <w:rPr>
          <w:rFonts w:ascii="Tahoma" w:eastAsia="Times New Roman" w:hAnsi="Tahoma" w:cs="Tahoma"/>
          <w:sz w:val="24"/>
          <w:szCs w:val="24"/>
        </w:rPr>
      </w:pPr>
    </w:p>
    <w:p w:rsidR="00427480" w:rsidRDefault="00427480" w:rsidP="00427480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Your quotations should reach to this office on or before 28-02-2022 duly addressed to the Registrar, Dr.YSR Horticultural University, Administrative Office,   </w:t>
      </w:r>
      <w:proofErr w:type="spellStart"/>
      <w:r>
        <w:rPr>
          <w:rFonts w:ascii="Tahoma" w:eastAsia="Times New Roman" w:hAnsi="Tahoma" w:cs="Tahoma"/>
          <w:sz w:val="24"/>
          <w:szCs w:val="24"/>
        </w:rPr>
        <w:t>Venkataramannagudem</w:t>
      </w:r>
      <w:proofErr w:type="spellEnd"/>
      <w:r>
        <w:rPr>
          <w:rFonts w:ascii="Tahoma" w:eastAsia="Times New Roman" w:hAnsi="Tahoma" w:cs="Tahoma"/>
          <w:sz w:val="24"/>
          <w:szCs w:val="24"/>
        </w:rPr>
        <w:t>, West Godavari district, Pin code 534 101 and the firm must have the GST number otherwise the quotation will be rejected though the firms quoted the lowest rate.</w:t>
      </w:r>
    </w:p>
    <w:p w:rsidR="00427480" w:rsidRDefault="00427480" w:rsidP="00427480">
      <w:pPr>
        <w:spacing w:after="0" w:line="240" w:lineRule="auto"/>
        <w:ind w:left="5040" w:firstLine="720"/>
        <w:jc w:val="center"/>
      </w:pPr>
    </w:p>
    <w:p w:rsidR="00427480" w:rsidRPr="000E2FDA" w:rsidRDefault="00427480" w:rsidP="00427480">
      <w:pPr>
        <w:spacing w:after="0" w:line="240" w:lineRule="auto"/>
        <w:ind w:left="5040" w:firstLine="720"/>
        <w:jc w:val="center"/>
        <w:rPr>
          <w:rFonts w:ascii="Tahoma" w:hAnsi="Tahoma" w:cs="Tahoma"/>
          <w:sz w:val="24"/>
        </w:rPr>
      </w:pPr>
      <w:r w:rsidRPr="000E2FDA">
        <w:rPr>
          <w:rFonts w:ascii="Tahoma" w:hAnsi="Tahoma" w:cs="Tahoma"/>
          <w:sz w:val="24"/>
        </w:rPr>
        <w:t>Yours Sincerely</w:t>
      </w:r>
    </w:p>
    <w:p w:rsidR="00427480" w:rsidRPr="000E2FDA" w:rsidRDefault="00427480" w:rsidP="00427480">
      <w:pPr>
        <w:spacing w:after="0" w:line="240" w:lineRule="auto"/>
        <w:ind w:left="5040" w:firstLine="720"/>
        <w:jc w:val="center"/>
        <w:rPr>
          <w:rFonts w:ascii="Tahoma" w:hAnsi="Tahoma" w:cs="Tahoma"/>
          <w:sz w:val="24"/>
        </w:rPr>
      </w:pPr>
    </w:p>
    <w:p w:rsidR="00427480" w:rsidRDefault="00427480" w:rsidP="00427480">
      <w:pPr>
        <w:spacing w:after="0" w:line="240" w:lineRule="auto"/>
        <w:ind w:left="5040" w:firstLine="720"/>
        <w:jc w:val="center"/>
        <w:rPr>
          <w:rFonts w:ascii="Tahoma" w:hAnsi="Tahoma" w:cs="Tahoma"/>
          <w:sz w:val="24"/>
        </w:rPr>
      </w:pPr>
    </w:p>
    <w:p w:rsidR="00427480" w:rsidRPr="000E2FDA" w:rsidRDefault="00427480" w:rsidP="00427480">
      <w:pPr>
        <w:spacing w:after="0" w:line="240" w:lineRule="auto"/>
        <w:ind w:left="5040" w:firstLine="720"/>
        <w:jc w:val="center"/>
        <w:rPr>
          <w:rFonts w:ascii="Tahoma" w:hAnsi="Tahoma" w:cs="Tahoma"/>
          <w:sz w:val="24"/>
        </w:rPr>
      </w:pPr>
    </w:p>
    <w:p w:rsidR="00427480" w:rsidRPr="000E2FDA" w:rsidRDefault="00427480" w:rsidP="00427480">
      <w:pPr>
        <w:spacing w:after="0" w:line="240" w:lineRule="auto"/>
        <w:ind w:left="5040" w:firstLine="720"/>
        <w:jc w:val="center"/>
        <w:rPr>
          <w:rFonts w:ascii="Tahoma" w:hAnsi="Tahoma" w:cs="Tahoma"/>
          <w:sz w:val="24"/>
        </w:rPr>
      </w:pPr>
      <w:r w:rsidRPr="000E2FDA">
        <w:rPr>
          <w:rFonts w:ascii="Tahoma" w:hAnsi="Tahoma" w:cs="Tahoma"/>
          <w:sz w:val="24"/>
        </w:rPr>
        <w:t>REGISTRAR</w:t>
      </w:r>
    </w:p>
    <w:p w:rsidR="00427480" w:rsidRDefault="00427480" w:rsidP="00427480">
      <w:pPr>
        <w:spacing w:after="0" w:line="240" w:lineRule="auto"/>
        <w:ind w:left="5040" w:firstLine="720"/>
        <w:jc w:val="center"/>
        <w:rPr>
          <w:rFonts w:ascii="Times New Roman" w:hAnsi="Times New Roman"/>
          <w:sz w:val="24"/>
        </w:rPr>
      </w:pPr>
    </w:p>
    <w:p w:rsidR="00427480" w:rsidRDefault="00427480" w:rsidP="00427480">
      <w:pPr>
        <w:spacing w:after="0" w:line="240" w:lineRule="auto"/>
        <w:ind w:left="5040"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427480" w:rsidRDefault="00427480" w:rsidP="00427480">
      <w:pPr>
        <w:spacing w:after="0" w:line="240" w:lineRule="auto"/>
        <w:rPr>
          <w:rFonts w:ascii="Tahoma" w:hAnsi="Tahoma" w:cs="Tahoma"/>
          <w:sz w:val="24"/>
        </w:rPr>
      </w:pPr>
      <w:r w:rsidRPr="00E237F3">
        <w:rPr>
          <w:rFonts w:ascii="Tahoma" w:hAnsi="Tahoma" w:cs="Tahoma"/>
          <w:sz w:val="24"/>
        </w:rPr>
        <w:t xml:space="preserve">Cc to </w:t>
      </w:r>
      <w:r>
        <w:rPr>
          <w:rFonts w:ascii="Tahoma" w:hAnsi="Tahoma" w:cs="Tahoma"/>
          <w:sz w:val="24"/>
        </w:rPr>
        <w:t xml:space="preserve">University website </w:t>
      </w:r>
      <w:proofErr w:type="spellStart"/>
      <w:r>
        <w:rPr>
          <w:rFonts w:ascii="Tahoma" w:hAnsi="Tahoma" w:cs="Tahoma"/>
          <w:sz w:val="24"/>
        </w:rPr>
        <w:t>Dr.YSRHU</w:t>
      </w:r>
      <w:proofErr w:type="spellEnd"/>
    </w:p>
    <w:p w:rsidR="00427480" w:rsidRPr="00E237F3" w:rsidRDefault="00427480" w:rsidP="00427480">
      <w:pPr>
        <w:spacing w:after="0" w:line="24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Cc to the Notice board for display</w:t>
      </w:r>
    </w:p>
    <w:p w:rsidR="00427480" w:rsidRDefault="00427480" w:rsidP="00427480">
      <w:pPr>
        <w:spacing w:after="120" w:line="24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Copy to SF/SC</w:t>
      </w:r>
    </w:p>
    <w:p w:rsidR="00DB0EB5" w:rsidRPr="00427480" w:rsidRDefault="00DB0EB5" w:rsidP="00427480"/>
    <w:sectPr w:rsidR="00DB0EB5" w:rsidRPr="00427480" w:rsidSect="009B1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DC3281"/>
    <w:rsid w:val="00427480"/>
    <w:rsid w:val="009B10ED"/>
    <w:rsid w:val="00DB0EB5"/>
    <w:rsid w:val="00DC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2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Section</dc:creator>
  <cp:keywords/>
  <dc:description/>
  <cp:lastModifiedBy>DE Section</cp:lastModifiedBy>
  <cp:revision>3</cp:revision>
  <dcterms:created xsi:type="dcterms:W3CDTF">2022-01-12T10:27:00Z</dcterms:created>
  <dcterms:modified xsi:type="dcterms:W3CDTF">2022-02-17T08:45:00Z</dcterms:modified>
</cp:coreProperties>
</file>